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D3207D" w:rsidRPr="00D3207D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блока (узла) поточного анализа БПА (УПА) 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5"/>
        <w:gridCol w:w="4252"/>
        <w:gridCol w:w="1418"/>
      </w:tblGrid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D3207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076094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3F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AA7F3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3F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AA7F3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3F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AA7F3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F3F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AA7F3F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тех.перевооружение</w:t>
            </w:r>
          </w:p>
        </w:tc>
      </w:tr>
      <w:tr w:rsidR="001D1DD1" w:rsidRPr="004A57F5" w:rsidTr="00AA7F3F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D3207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БПА</w:t>
            </w:r>
          </w:p>
        </w:tc>
        <w:tc>
          <w:tcPr>
            <w:tcW w:w="5670" w:type="dxa"/>
            <w:gridSpan w:val="2"/>
            <w:vAlign w:val="center"/>
          </w:tcPr>
          <w:p w:rsidR="001D1DD1" w:rsidRPr="004A57F5" w:rsidRDefault="00076094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AA7F3F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0" w:type="dxa"/>
            <w:gridSpan w:val="2"/>
            <w:vAlign w:val="center"/>
          </w:tcPr>
          <w:p w:rsidR="00F2306B" w:rsidRPr="004A57F5" w:rsidRDefault="00076094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281EEA" w:rsidRPr="004A57F5" w:rsidTr="00AA7F3F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по каждому выходу из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0" w:type="dxa"/>
            <w:gridSpan w:val="2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AA7F3F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0" w:type="dxa"/>
            <w:gridSpan w:val="2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4A57F5" w:rsidTr="00AA7F3F">
        <w:trPr>
          <w:trHeight w:val="20"/>
        </w:trPr>
        <w:tc>
          <w:tcPr>
            <w:tcW w:w="557" w:type="dxa"/>
            <w:vAlign w:val="center"/>
          </w:tcPr>
          <w:p w:rsidR="007953C1" w:rsidRPr="00D3207D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выходе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AA7F3F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0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AA7F3F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0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AA7F3F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AA7F3F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AA7F3F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AA7F3F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AA7F3F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0" w:type="dxa"/>
            <w:gridSpan w:val="2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C90A1A" w:rsidRPr="004A57F5" w:rsidTr="00AA7F3F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>БПА</w:t>
            </w:r>
          </w:p>
        </w:tc>
        <w:tc>
          <w:tcPr>
            <w:tcW w:w="5670" w:type="dxa"/>
            <w:gridSpan w:val="2"/>
            <w:vAlign w:val="center"/>
          </w:tcPr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AA7F3F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</w:t>
            </w:r>
            <w:r w:rsidR="00D3207D">
              <w:rPr>
                <w:rFonts w:ascii="Times New Roman" w:hAnsi="Times New Roman" w:cs="Times New Roman"/>
                <w:sz w:val="14"/>
                <w:szCs w:val="16"/>
              </w:rPr>
              <w:t xml:space="preserve">мость поставки системы пожарной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сигнализации</w:t>
            </w:r>
          </w:p>
        </w:tc>
        <w:tc>
          <w:tcPr>
            <w:tcW w:w="5670" w:type="dxa"/>
            <w:gridSpan w:val="2"/>
            <w:vAlign w:val="center"/>
          </w:tcPr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AA7F3F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0" w:type="dxa"/>
            <w:gridSpan w:val="2"/>
            <w:vAlign w:val="center"/>
          </w:tcPr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AA7F3F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приборов поточного анализа</w:t>
            </w:r>
          </w:p>
        </w:tc>
        <w:tc>
          <w:tcPr>
            <w:tcW w:w="5670" w:type="dxa"/>
            <w:gridSpan w:val="2"/>
            <w:vAlign w:val="center"/>
          </w:tcPr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009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прибор для измерения температуры точки росы по воде и углеводородам</w:t>
            </w:r>
          </w:p>
          <w:p w:rsidR="00C90A1A" w:rsidRPr="004A57F5" w:rsidRDefault="00076094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246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поточный хроматограф с системой подготовки проб</w:t>
            </w:r>
          </w:p>
          <w:p w:rsidR="00096713" w:rsidRPr="004A57F5" w:rsidRDefault="00076094" w:rsidP="0009671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46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плотномер для измерения плотности газа</w:t>
            </w:r>
          </w:p>
        </w:tc>
      </w:tr>
      <w:tr w:rsidR="00096713" w:rsidRPr="004A57F5" w:rsidTr="00AA7F3F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оборудования поточного анализа</w:t>
            </w:r>
          </w:p>
        </w:tc>
        <w:tc>
          <w:tcPr>
            <w:tcW w:w="5670" w:type="dxa"/>
            <w:gridSpan w:val="2"/>
            <w:vAlign w:val="center"/>
          </w:tcPr>
          <w:p w:rsidR="00FC03FE" w:rsidRDefault="00076094" w:rsidP="00FC03F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7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37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096713" w:rsidRPr="004A57F5" w:rsidRDefault="00076094" w:rsidP="00FC03F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08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696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27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3FE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FC03FE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FC03FE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96713" w:rsidRPr="004A57F5" w:rsidTr="00AA7F3F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кондиционера </w:t>
            </w:r>
          </w:p>
        </w:tc>
        <w:tc>
          <w:tcPr>
            <w:tcW w:w="5670" w:type="dxa"/>
            <w:gridSpan w:val="2"/>
            <w:vAlign w:val="center"/>
          </w:tcPr>
          <w:p w:rsidR="00096713" w:rsidRPr="004A57F5" w:rsidRDefault="00076094" w:rsidP="00691E72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28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в помещении поточного анализа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817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AA7F3F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0" w:type="dxa"/>
            <w:gridSpan w:val="2"/>
            <w:vAlign w:val="center"/>
          </w:tcPr>
          <w:p w:rsidR="00067523" w:rsidRPr="004A57F5" w:rsidRDefault="00076094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AA7F3F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0" w:type="dxa"/>
            <w:gridSpan w:val="2"/>
            <w:vAlign w:val="center"/>
          </w:tcPr>
          <w:p w:rsidR="00067523" w:rsidRPr="004A57F5" w:rsidRDefault="00076094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AA7F3F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5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0" w:type="dxa"/>
            <w:gridSpan w:val="2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4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5F2014" w:rsidRPr="00301910" w:rsidRDefault="005F2014" w:rsidP="005F2014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FF14BC" w:rsidRDefault="00FF14BC" w:rsidP="00FF14BC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96593A" w:rsidRPr="00067523" w:rsidRDefault="0096593A" w:rsidP="0096593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/>
          <w:sz w:val="16"/>
          <w:szCs w:val="16"/>
          <w:lang w:eastAsia="ru-RU"/>
        </w:rPr>
        <w:t xml:space="preserve">Опросные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:rsidR="00FF14BC" w:rsidRDefault="00FF14BC" w:rsidP="00FF14BC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FF14BC" w:rsidRDefault="00FF14BC" w:rsidP="00FF14BC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076094">
      <w:headerReference w:type="default" r:id="rId8"/>
      <w:footerReference w:type="default" r:id="rId9"/>
      <w:pgSz w:w="11906" w:h="16838"/>
      <w:pgMar w:top="1856" w:right="850" w:bottom="1134" w:left="1418" w:header="0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076094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42F4A650" wp14:editId="3E9D182A">
          <wp:simplePos x="0" y="0"/>
          <wp:positionH relativeFrom="page">
            <wp:align>left</wp:align>
          </wp:positionH>
          <wp:positionV relativeFrom="paragraph">
            <wp:posOffset>-349885</wp:posOffset>
          </wp:positionV>
          <wp:extent cx="6915600" cy="856800"/>
          <wp:effectExtent l="0" t="0" r="0" b="635"/>
          <wp:wrapNone/>
          <wp:docPr id="112568873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5363892</wp:posOffset>
              </wp:positionH>
              <wp:positionV relativeFrom="paragraph">
                <wp:posOffset>662523</wp:posOffset>
              </wp:positionV>
              <wp:extent cx="1288111" cy="266131"/>
              <wp:effectExtent l="0" t="0" r="0" b="63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661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B4071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07609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35pt;margin-top:52.15pt;width:101.45pt;height: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MZ9w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B4071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07609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076094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09281D9C" wp14:editId="63049F9E">
          <wp:simplePos x="0" y="0"/>
          <wp:positionH relativeFrom="page">
            <wp:posOffset>324908</wp:posOffset>
          </wp:positionH>
          <wp:positionV relativeFrom="paragraph">
            <wp:posOffset>234950</wp:posOffset>
          </wp:positionV>
          <wp:extent cx="7167600" cy="885600"/>
          <wp:effectExtent l="0" t="0" r="0" b="0"/>
          <wp:wrapNone/>
          <wp:docPr id="169481484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051948">
    <w:abstractNumId w:val="0"/>
  </w:num>
  <w:num w:numId="2" w16cid:durableId="1698313970">
    <w:abstractNumId w:val="1"/>
  </w:num>
  <w:num w:numId="3" w16cid:durableId="2126463785">
    <w:abstractNumId w:val="16"/>
  </w:num>
  <w:num w:numId="4" w16cid:durableId="828248106">
    <w:abstractNumId w:val="8"/>
  </w:num>
  <w:num w:numId="5" w16cid:durableId="807631123">
    <w:abstractNumId w:val="20"/>
  </w:num>
  <w:num w:numId="6" w16cid:durableId="38820207">
    <w:abstractNumId w:val="27"/>
  </w:num>
  <w:num w:numId="7" w16cid:durableId="675232081">
    <w:abstractNumId w:val="12"/>
  </w:num>
  <w:num w:numId="8" w16cid:durableId="164982467">
    <w:abstractNumId w:val="21"/>
  </w:num>
  <w:num w:numId="9" w16cid:durableId="613288976">
    <w:abstractNumId w:val="43"/>
  </w:num>
  <w:num w:numId="10" w16cid:durableId="576937481">
    <w:abstractNumId w:val="26"/>
  </w:num>
  <w:num w:numId="11" w16cid:durableId="4133418">
    <w:abstractNumId w:val="28"/>
  </w:num>
  <w:num w:numId="12" w16cid:durableId="508371856">
    <w:abstractNumId w:val="37"/>
  </w:num>
  <w:num w:numId="13" w16cid:durableId="1839298689">
    <w:abstractNumId w:val="31"/>
  </w:num>
  <w:num w:numId="14" w16cid:durableId="686712109">
    <w:abstractNumId w:val="19"/>
  </w:num>
  <w:num w:numId="15" w16cid:durableId="678045315">
    <w:abstractNumId w:val="22"/>
  </w:num>
  <w:num w:numId="16" w16cid:durableId="911694889">
    <w:abstractNumId w:val="3"/>
  </w:num>
  <w:num w:numId="17" w16cid:durableId="1606157409">
    <w:abstractNumId w:val="18"/>
  </w:num>
  <w:num w:numId="18" w16cid:durableId="1762334059">
    <w:abstractNumId w:val="33"/>
  </w:num>
  <w:num w:numId="19" w16cid:durableId="193621892">
    <w:abstractNumId w:val="14"/>
  </w:num>
  <w:num w:numId="20" w16cid:durableId="1855731615">
    <w:abstractNumId w:val="32"/>
  </w:num>
  <w:num w:numId="21" w16cid:durableId="2111510772">
    <w:abstractNumId w:val="35"/>
  </w:num>
  <w:num w:numId="22" w16cid:durableId="1711413478">
    <w:abstractNumId w:val="29"/>
  </w:num>
  <w:num w:numId="23" w16cid:durableId="1303464437">
    <w:abstractNumId w:val="2"/>
  </w:num>
  <w:num w:numId="24" w16cid:durableId="1489977026">
    <w:abstractNumId w:val="10"/>
  </w:num>
  <w:num w:numId="25" w16cid:durableId="72749248">
    <w:abstractNumId w:val="17"/>
  </w:num>
  <w:num w:numId="26" w16cid:durableId="31468965">
    <w:abstractNumId w:val="30"/>
  </w:num>
  <w:num w:numId="27" w16cid:durableId="375661273">
    <w:abstractNumId w:val="40"/>
  </w:num>
  <w:num w:numId="28" w16cid:durableId="632294438">
    <w:abstractNumId w:val="24"/>
  </w:num>
  <w:num w:numId="29" w16cid:durableId="1442648268">
    <w:abstractNumId w:val="36"/>
  </w:num>
  <w:num w:numId="30" w16cid:durableId="899095134">
    <w:abstractNumId w:val="15"/>
  </w:num>
  <w:num w:numId="31" w16cid:durableId="104692447">
    <w:abstractNumId w:val="7"/>
  </w:num>
  <w:num w:numId="32" w16cid:durableId="1806238960">
    <w:abstractNumId w:val="25"/>
  </w:num>
  <w:num w:numId="33" w16cid:durableId="2057316252">
    <w:abstractNumId w:val="5"/>
  </w:num>
  <w:num w:numId="34" w16cid:durableId="622469622">
    <w:abstractNumId w:val="11"/>
  </w:num>
  <w:num w:numId="35" w16cid:durableId="40715588">
    <w:abstractNumId w:val="39"/>
  </w:num>
  <w:num w:numId="36" w16cid:durableId="1067459073">
    <w:abstractNumId w:val="6"/>
  </w:num>
  <w:num w:numId="37" w16cid:durableId="722098002">
    <w:abstractNumId w:val="13"/>
  </w:num>
  <w:num w:numId="38" w16cid:durableId="529298004">
    <w:abstractNumId w:val="38"/>
  </w:num>
  <w:num w:numId="39" w16cid:durableId="2006391669">
    <w:abstractNumId w:val="9"/>
  </w:num>
  <w:num w:numId="40" w16cid:durableId="146363357">
    <w:abstractNumId w:val="42"/>
  </w:num>
  <w:num w:numId="41" w16cid:durableId="1102149098">
    <w:abstractNumId w:val="4"/>
  </w:num>
  <w:num w:numId="42" w16cid:durableId="1858611972">
    <w:abstractNumId w:val="41"/>
  </w:num>
  <w:num w:numId="43" w16cid:durableId="799494566">
    <w:abstractNumId w:val="34"/>
  </w:num>
  <w:num w:numId="44" w16cid:durableId="15995611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6094"/>
    <w:rsid w:val="000774AE"/>
    <w:rsid w:val="00096713"/>
    <w:rsid w:val="0009723D"/>
    <w:rsid w:val="000B0C96"/>
    <w:rsid w:val="0011246E"/>
    <w:rsid w:val="00116D4D"/>
    <w:rsid w:val="00175CB0"/>
    <w:rsid w:val="00195A78"/>
    <w:rsid w:val="001A5A7C"/>
    <w:rsid w:val="001A7B9A"/>
    <w:rsid w:val="001B64B9"/>
    <w:rsid w:val="001D1DD1"/>
    <w:rsid w:val="001E0424"/>
    <w:rsid w:val="001E4748"/>
    <w:rsid w:val="001E525E"/>
    <w:rsid w:val="002054B5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65ABA"/>
    <w:rsid w:val="00582359"/>
    <w:rsid w:val="00587A97"/>
    <w:rsid w:val="00590D99"/>
    <w:rsid w:val="005C3C50"/>
    <w:rsid w:val="005F2014"/>
    <w:rsid w:val="006301B4"/>
    <w:rsid w:val="00635184"/>
    <w:rsid w:val="00691E72"/>
    <w:rsid w:val="006A0E1E"/>
    <w:rsid w:val="006A4446"/>
    <w:rsid w:val="006B4437"/>
    <w:rsid w:val="006B469A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26F26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3699B"/>
    <w:rsid w:val="009450FD"/>
    <w:rsid w:val="00947322"/>
    <w:rsid w:val="009601A3"/>
    <w:rsid w:val="0096593A"/>
    <w:rsid w:val="009D7FED"/>
    <w:rsid w:val="009E5402"/>
    <w:rsid w:val="009E5E62"/>
    <w:rsid w:val="00A16AED"/>
    <w:rsid w:val="00A459F1"/>
    <w:rsid w:val="00A507A3"/>
    <w:rsid w:val="00A56BDF"/>
    <w:rsid w:val="00A737CF"/>
    <w:rsid w:val="00AA7F3F"/>
    <w:rsid w:val="00AD2FF3"/>
    <w:rsid w:val="00B10587"/>
    <w:rsid w:val="00B127E3"/>
    <w:rsid w:val="00B4071B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6667A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207D"/>
    <w:rsid w:val="00D3432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C03FE"/>
    <w:rsid w:val="00FD1F91"/>
    <w:rsid w:val="00FE2B8C"/>
    <w:rsid w:val="00FF14B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16CB-8231-4902-98B8-D41562A8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2024-07-29T09:11:00Z</dcterms:created>
  <dcterms:modified xsi:type="dcterms:W3CDTF">2024-07-29T09:11:00Z</dcterms:modified>
</cp:coreProperties>
</file>